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F0" w:rsidRDefault="007C3C62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</w:p>
    <w:p w:rsidR="00A96AF0" w:rsidRPr="007C3C62" w:rsidRDefault="007C3C62">
      <w:pPr>
        <w:jc w:val="center"/>
        <w:rPr>
          <w:rFonts w:ascii="方正小标宋_GBK" w:eastAsia="方正小标宋_GBK" w:hAnsi="仿宋_GB2312" w:cs="仿宋_GB2312" w:hint="eastAsia"/>
          <w:sz w:val="32"/>
          <w:szCs w:val="32"/>
        </w:rPr>
      </w:pPr>
      <w:r w:rsidRPr="007C3C62">
        <w:rPr>
          <w:rFonts w:ascii="方正小标宋_GBK" w:eastAsia="方正小标宋_GBK" w:hAnsi="仿宋_GB2312" w:cs="仿宋_GB2312" w:hint="eastAsia"/>
          <w:bCs/>
          <w:color w:val="000000"/>
          <w:sz w:val="32"/>
          <w:szCs w:val="32"/>
        </w:rPr>
        <w:t>专委</w:t>
      </w:r>
      <w:r w:rsidRPr="007C3C62">
        <w:rPr>
          <w:rFonts w:ascii="方正小标宋_GBK" w:eastAsia="方正小标宋_GBK" w:hAnsi="仿宋_GB2312" w:cs="仿宋_GB2312" w:hint="eastAsia"/>
          <w:bCs/>
          <w:color w:val="000000"/>
          <w:sz w:val="32"/>
          <w:szCs w:val="32"/>
        </w:rPr>
        <w:t>会</w:t>
      </w:r>
      <w:r w:rsidRPr="007C3C62">
        <w:rPr>
          <w:rFonts w:ascii="方正小标宋_GBK" w:eastAsia="方正小标宋_GBK" w:hAnsi="仿宋_GB2312" w:cs="仿宋_GB2312" w:hint="eastAsia"/>
          <w:bCs/>
          <w:color w:val="000000"/>
          <w:sz w:val="32"/>
          <w:szCs w:val="32"/>
        </w:rPr>
        <w:t>委员申请表</w:t>
      </w:r>
    </w:p>
    <w:p w:rsidR="00A96AF0" w:rsidRPr="007C3C62" w:rsidRDefault="007C3C62">
      <w:pPr>
        <w:jc w:val="right"/>
        <w:rPr>
          <w:rFonts w:ascii="仿宋_GB2312" w:eastAsia="仿宋_GB2312" w:hAnsi="仿宋_GB2312" w:cs="仿宋_GB2312" w:hint="eastAsia"/>
          <w:b/>
          <w:bCs/>
          <w:sz w:val="36"/>
          <w:szCs w:val="32"/>
        </w:rPr>
      </w:pPr>
      <w:r w:rsidRPr="007C3C62">
        <w:rPr>
          <w:rFonts w:ascii="仿宋_GB2312" w:eastAsia="仿宋_GB2312" w:hint="eastAsia"/>
          <w:color w:val="000000"/>
          <w:sz w:val="32"/>
          <w:szCs w:val="28"/>
        </w:rPr>
        <w:t xml:space="preserve">填表日期：  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>年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 xml:space="preserve">  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 xml:space="preserve"> 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>月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 xml:space="preserve">   </w:t>
      </w:r>
      <w:r w:rsidRPr="007C3C62">
        <w:rPr>
          <w:rFonts w:ascii="仿宋_GB2312" w:eastAsia="仿宋_GB2312" w:hint="eastAsia"/>
          <w:color w:val="000000"/>
          <w:sz w:val="32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18"/>
        <w:gridCol w:w="1375"/>
        <w:gridCol w:w="1417"/>
        <w:gridCol w:w="611"/>
        <w:gridCol w:w="665"/>
        <w:gridCol w:w="851"/>
        <w:gridCol w:w="614"/>
      </w:tblGrid>
      <w:tr w:rsidR="00A96AF0" w:rsidRPr="007C3C62" w:rsidTr="007C3C62">
        <w:trPr>
          <w:trHeight w:val="737"/>
        </w:trPr>
        <w:tc>
          <w:tcPr>
            <w:tcW w:w="1668" w:type="dxa"/>
            <w:vAlign w:val="center"/>
          </w:tcPr>
          <w:p w:rsidR="00A96AF0" w:rsidRPr="007C3C62" w:rsidRDefault="007C3C62">
            <w:pPr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专委会名称</w:t>
            </w:r>
          </w:p>
        </w:tc>
        <w:tc>
          <w:tcPr>
            <w:tcW w:w="4721" w:type="dxa"/>
            <w:gridSpan w:val="4"/>
            <w:vAlign w:val="center"/>
          </w:tcPr>
          <w:p w:rsidR="00A96AF0" w:rsidRPr="007C3C62" w:rsidRDefault="007C3C62">
            <w:pPr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时空安全信息服务专业委员会</w:t>
            </w:r>
          </w:p>
        </w:tc>
        <w:tc>
          <w:tcPr>
            <w:tcW w:w="2130" w:type="dxa"/>
            <w:gridSpan w:val="3"/>
            <w:vMerge w:val="restart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764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申请人</w:t>
            </w:r>
          </w:p>
        </w:tc>
        <w:tc>
          <w:tcPr>
            <w:tcW w:w="1318" w:type="dxa"/>
            <w:vAlign w:val="center"/>
          </w:tcPr>
          <w:p w:rsidR="00A96AF0" w:rsidRPr="007C3C62" w:rsidRDefault="00A96AF0">
            <w:pPr>
              <w:jc w:val="lef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375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出生年月</w:t>
            </w:r>
          </w:p>
        </w:tc>
        <w:tc>
          <w:tcPr>
            <w:tcW w:w="2028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30" w:type="dxa"/>
            <w:gridSpan w:val="3"/>
            <w:vMerge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704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1318" w:type="dxa"/>
            <w:vAlign w:val="center"/>
          </w:tcPr>
          <w:p w:rsidR="00A96AF0" w:rsidRPr="007C3C62" w:rsidRDefault="00A96AF0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375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籍贯</w:t>
            </w:r>
          </w:p>
        </w:tc>
        <w:tc>
          <w:tcPr>
            <w:tcW w:w="2028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30" w:type="dxa"/>
            <w:gridSpan w:val="3"/>
            <w:vMerge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842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96AF0" w:rsidRPr="007C3C62" w:rsidRDefault="007C3C62" w:rsidP="007C3C6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现任职务</w:t>
            </w: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/</w:t>
            </w: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职称</w:t>
            </w:r>
          </w:p>
        </w:tc>
        <w:tc>
          <w:tcPr>
            <w:tcW w:w="2741" w:type="dxa"/>
            <w:gridSpan w:val="4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698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通信地址</w:t>
            </w:r>
          </w:p>
        </w:tc>
        <w:tc>
          <w:tcPr>
            <w:tcW w:w="2693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color w:val="000000"/>
                <w:sz w:val="28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614" w:type="dxa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694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手机</w:t>
            </w:r>
          </w:p>
        </w:tc>
        <w:tc>
          <w:tcPr>
            <w:tcW w:w="2741" w:type="dxa"/>
            <w:gridSpan w:val="4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562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传真</w:t>
            </w:r>
          </w:p>
        </w:tc>
        <w:tc>
          <w:tcPr>
            <w:tcW w:w="2693" w:type="dxa"/>
            <w:gridSpan w:val="2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E-mail</w:t>
            </w:r>
          </w:p>
        </w:tc>
        <w:tc>
          <w:tcPr>
            <w:tcW w:w="2741" w:type="dxa"/>
            <w:gridSpan w:val="4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784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通信地址</w:t>
            </w:r>
          </w:p>
        </w:tc>
        <w:tc>
          <w:tcPr>
            <w:tcW w:w="6851" w:type="dxa"/>
            <w:gridSpan w:val="7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 w:rsidTr="007C3C62">
        <w:trPr>
          <w:trHeight w:val="838"/>
        </w:trPr>
        <w:tc>
          <w:tcPr>
            <w:tcW w:w="1668" w:type="dxa"/>
            <w:vAlign w:val="center"/>
          </w:tcPr>
          <w:p w:rsidR="00A96AF0" w:rsidRPr="007C3C62" w:rsidRDefault="007C3C62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推荐人</w:t>
            </w:r>
          </w:p>
        </w:tc>
        <w:tc>
          <w:tcPr>
            <w:tcW w:w="2693" w:type="dxa"/>
            <w:gridSpan w:val="2"/>
            <w:vAlign w:val="center"/>
          </w:tcPr>
          <w:p w:rsidR="00A96AF0" w:rsidRPr="007C3C62" w:rsidRDefault="007C3C62">
            <w:pPr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可填写，无</w:t>
            </w:r>
          </w:p>
        </w:tc>
        <w:tc>
          <w:tcPr>
            <w:tcW w:w="1417" w:type="dxa"/>
            <w:vAlign w:val="center"/>
          </w:tcPr>
          <w:p w:rsidR="00A96AF0" w:rsidRPr="007C3C62" w:rsidRDefault="007C3C62" w:rsidP="007C3C62">
            <w:pPr>
              <w:snapToGrid w:val="0"/>
              <w:rPr>
                <w:rFonts w:ascii="仿宋_GB2312" w:eastAsia="仿宋_GB2312" w:hAnsi="宋体" w:hint="eastAsia"/>
                <w:sz w:val="28"/>
              </w:rPr>
            </w:pPr>
            <w:r w:rsidRPr="007C3C62">
              <w:rPr>
                <w:rFonts w:ascii="仿宋_GB2312" w:eastAsia="仿宋_GB2312" w:hint="eastAsia"/>
                <w:bCs/>
                <w:iCs/>
                <w:caps/>
                <w:sz w:val="28"/>
              </w:rPr>
              <w:t>研究领域和方向</w:t>
            </w:r>
          </w:p>
        </w:tc>
        <w:tc>
          <w:tcPr>
            <w:tcW w:w="2741" w:type="dxa"/>
            <w:gridSpan w:val="4"/>
            <w:vAlign w:val="center"/>
          </w:tcPr>
          <w:p w:rsidR="00A96AF0" w:rsidRPr="007C3C62" w:rsidRDefault="00A96AF0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>
        <w:trPr>
          <w:trHeight w:val="2791"/>
        </w:trPr>
        <w:tc>
          <w:tcPr>
            <w:tcW w:w="8519" w:type="dxa"/>
            <w:gridSpan w:val="8"/>
          </w:tcPr>
          <w:p w:rsidR="00A96AF0" w:rsidRDefault="007C3C62">
            <w:pPr>
              <w:rPr>
                <w:rFonts w:ascii="仿宋_GB2312" w:eastAsia="仿宋_GB2312" w:hAnsi="宋体"/>
                <w:sz w:val="28"/>
              </w:rPr>
            </w:pPr>
            <w:r w:rsidRPr="007C3C62">
              <w:rPr>
                <w:rFonts w:ascii="仿宋_GB2312" w:eastAsia="仿宋_GB2312" w:hAnsi="宋体" w:hint="eastAsia"/>
                <w:sz w:val="28"/>
              </w:rPr>
              <w:t>过去从事社团组织和社会公益性活动情况：</w:t>
            </w: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Default="007C3C62">
            <w:pPr>
              <w:rPr>
                <w:rFonts w:ascii="仿宋_GB2312" w:eastAsia="仿宋_GB2312" w:hAnsi="宋体"/>
                <w:sz w:val="28"/>
              </w:rPr>
            </w:pPr>
          </w:p>
          <w:p w:rsidR="007C3C62" w:rsidRPr="007C3C62" w:rsidRDefault="007C3C62">
            <w:pPr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A96AF0" w:rsidRPr="007C3C62">
        <w:trPr>
          <w:trHeight w:val="3476"/>
        </w:trPr>
        <w:tc>
          <w:tcPr>
            <w:tcW w:w="8519" w:type="dxa"/>
            <w:gridSpan w:val="8"/>
          </w:tcPr>
          <w:p w:rsidR="00A96AF0" w:rsidRPr="007C3C62" w:rsidRDefault="007C3C62">
            <w:pPr>
              <w:textAlignment w:val="baseline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lastRenderedPageBreak/>
              <w:t>本人所具有的资源、对专委会工作的设想和拟作出的贡献：</w:t>
            </w:r>
          </w:p>
          <w:p w:rsidR="00A96AF0" w:rsidRPr="007C3C62" w:rsidRDefault="00A96AF0">
            <w:pPr>
              <w:rPr>
                <w:rFonts w:ascii="仿宋_GB2312" w:eastAsia="仿宋_GB2312" w:hint="eastAsia"/>
                <w:sz w:val="28"/>
              </w:rPr>
            </w:pPr>
          </w:p>
          <w:p w:rsidR="007C3C62" w:rsidRPr="007C3C62" w:rsidRDefault="007C3C62">
            <w:pPr>
              <w:rPr>
                <w:rFonts w:ascii="仿宋_GB2312" w:eastAsia="仿宋_GB2312" w:hint="eastAsia"/>
                <w:sz w:val="28"/>
              </w:rPr>
            </w:pPr>
          </w:p>
          <w:p w:rsidR="007C3C62" w:rsidRDefault="007C3C62">
            <w:pPr>
              <w:rPr>
                <w:rFonts w:ascii="仿宋_GB2312" w:eastAsia="仿宋_GB2312"/>
                <w:sz w:val="28"/>
              </w:rPr>
            </w:pPr>
          </w:p>
          <w:p w:rsidR="007C3C62" w:rsidRDefault="007C3C62">
            <w:pPr>
              <w:rPr>
                <w:rFonts w:ascii="仿宋_GB2312" w:eastAsia="仿宋_GB2312"/>
                <w:sz w:val="28"/>
              </w:rPr>
            </w:pPr>
          </w:p>
          <w:p w:rsidR="007C3C62" w:rsidRDefault="007C3C62">
            <w:pPr>
              <w:rPr>
                <w:rFonts w:ascii="仿宋_GB2312" w:eastAsia="仿宋_GB2312"/>
                <w:sz w:val="28"/>
              </w:rPr>
            </w:pPr>
          </w:p>
          <w:p w:rsidR="007C3C62" w:rsidRPr="007C3C62" w:rsidRDefault="007C3C62">
            <w:pPr>
              <w:rPr>
                <w:rFonts w:ascii="仿宋_GB2312" w:eastAsia="仿宋_GB2312" w:hint="eastAsia"/>
                <w:sz w:val="28"/>
              </w:rPr>
            </w:pPr>
            <w:bookmarkStart w:id="0" w:name="_GoBack"/>
            <w:bookmarkEnd w:id="0"/>
          </w:p>
          <w:p w:rsidR="00A96AF0" w:rsidRPr="007C3C62" w:rsidRDefault="007C3C62">
            <w:pPr>
              <w:jc w:val="left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>本人承诺：</w:t>
            </w:r>
          </w:p>
          <w:p w:rsidR="00A96AF0" w:rsidRPr="007C3C62" w:rsidRDefault="007C3C62">
            <w:pPr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 xml:space="preserve">    </w:t>
            </w:r>
            <w:r w:rsidRPr="007C3C62">
              <w:rPr>
                <w:rFonts w:ascii="仿宋_GB2312" w:eastAsia="仿宋_GB2312" w:hint="eastAsia"/>
                <w:sz w:val="28"/>
              </w:rPr>
              <w:t>我保证所填内容</w:t>
            </w:r>
            <w:proofErr w:type="gramStart"/>
            <w:r w:rsidRPr="007C3C62">
              <w:rPr>
                <w:rFonts w:ascii="仿宋_GB2312" w:eastAsia="仿宋_GB2312" w:hint="eastAsia"/>
                <w:sz w:val="28"/>
              </w:rPr>
              <w:t>均真实</w:t>
            </w:r>
            <w:proofErr w:type="gramEnd"/>
            <w:r w:rsidRPr="007C3C62">
              <w:rPr>
                <w:rFonts w:ascii="仿宋_GB2312" w:eastAsia="仿宋_GB2312" w:hint="eastAsia"/>
                <w:sz w:val="28"/>
              </w:rPr>
              <w:t>有效。我自愿担任该专委会委员职务，愿意以志愿者身份参与专委会工作，并按照中国指挥与控制学会</w:t>
            </w:r>
            <w:r w:rsidRPr="007C3C62">
              <w:rPr>
                <w:rFonts w:ascii="仿宋_GB2312" w:eastAsia="仿宋_GB2312" w:hint="eastAsia"/>
                <w:sz w:val="28"/>
              </w:rPr>
              <w:t>时空安全信息服务</w:t>
            </w:r>
            <w:r w:rsidRPr="007C3C62">
              <w:rPr>
                <w:rFonts w:ascii="仿宋_GB2312" w:eastAsia="仿宋_GB2312" w:hint="eastAsia"/>
                <w:sz w:val="28"/>
              </w:rPr>
              <w:t>专业委员会的要求工作。</w:t>
            </w:r>
          </w:p>
          <w:p w:rsidR="00A96AF0" w:rsidRPr="007C3C62" w:rsidRDefault="007C3C62">
            <w:pPr>
              <w:wordWrap w:val="0"/>
              <w:jc w:val="right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 xml:space="preserve">           </w:t>
            </w:r>
            <w:r w:rsidRPr="007C3C62">
              <w:rPr>
                <w:rFonts w:ascii="仿宋_GB2312" w:eastAsia="仿宋_GB2312" w:hint="eastAsia"/>
                <w:sz w:val="28"/>
              </w:rPr>
              <w:t>申请人：</w:t>
            </w:r>
            <w:r w:rsidRPr="007C3C62">
              <w:rPr>
                <w:rFonts w:ascii="仿宋_GB2312" w:eastAsia="仿宋_GB2312" w:hint="eastAsia"/>
                <w:sz w:val="28"/>
              </w:rPr>
              <w:t xml:space="preserve">              </w:t>
            </w:r>
            <w:r w:rsidRPr="007C3C62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A96AF0" w:rsidRPr="007C3C62" w:rsidRDefault="007C3C62" w:rsidP="007C3C62">
            <w:pPr>
              <w:wordWrap w:val="0"/>
              <w:jc w:val="right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 xml:space="preserve">                                      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 w:rsidRPr="007C3C62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7C3C62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7C3C62">
              <w:rPr>
                <w:rFonts w:ascii="仿宋_GB2312" w:eastAsia="仿宋_GB2312" w:hint="eastAsia"/>
                <w:sz w:val="28"/>
              </w:rPr>
              <w:t>日</w:t>
            </w:r>
            <w:r w:rsidRPr="007C3C62">
              <w:rPr>
                <w:rFonts w:ascii="仿宋_GB2312" w:eastAsia="仿宋_GB2312" w:hint="eastAsia"/>
                <w:sz w:val="28"/>
              </w:rPr>
              <w:t xml:space="preserve">     </w:t>
            </w:r>
          </w:p>
        </w:tc>
      </w:tr>
      <w:tr w:rsidR="00A96AF0" w:rsidRPr="007C3C62">
        <w:trPr>
          <w:trHeight w:val="2573"/>
        </w:trPr>
        <w:tc>
          <w:tcPr>
            <w:tcW w:w="8519" w:type="dxa"/>
            <w:gridSpan w:val="8"/>
          </w:tcPr>
          <w:p w:rsidR="00A96AF0" w:rsidRPr="007C3C62" w:rsidRDefault="007C3C62">
            <w:pPr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>推荐人意见：</w:t>
            </w:r>
          </w:p>
          <w:p w:rsidR="00A96AF0" w:rsidRPr="007C3C62" w:rsidRDefault="00A96AF0">
            <w:pPr>
              <w:rPr>
                <w:rFonts w:ascii="仿宋_GB2312" w:eastAsia="仿宋_GB2312" w:hint="eastAsia"/>
                <w:sz w:val="28"/>
              </w:rPr>
            </w:pPr>
          </w:p>
          <w:p w:rsidR="00A96AF0" w:rsidRPr="007C3C62" w:rsidRDefault="007C3C62">
            <w:pPr>
              <w:ind w:firstLineChars="300" w:firstLine="840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sz w:val="28"/>
              </w:rPr>
              <w:t>同意推荐</w:t>
            </w:r>
          </w:p>
          <w:p w:rsidR="00A96AF0" w:rsidRPr="007C3C62" w:rsidRDefault="00A96AF0">
            <w:pPr>
              <w:ind w:firstLineChars="1800" w:firstLine="5040"/>
              <w:rPr>
                <w:rFonts w:ascii="仿宋_GB2312" w:eastAsia="仿宋_GB2312" w:hint="eastAsia"/>
                <w:sz w:val="28"/>
              </w:rPr>
            </w:pPr>
          </w:p>
          <w:p w:rsidR="00A96AF0" w:rsidRPr="007C3C62" w:rsidRDefault="007C3C62">
            <w:pPr>
              <w:ind w:firstLineChars="1800" w:firstLine="5040"/>
              <w:rPr>
                <w:rFonts w:ascii="仿宋_GB2312" w:eastAsia="仿宋_GB2312" w:hint="eastAsia"/>
                <w:color w:val="000000"/>
                <w:sz w:val="28"/>
              </w:rPr>
            </w:pP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推荐人：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  <w:p w:rsidR="00A96AF0" w:rsidRPr="007C3C62" w:rsidRDefault="00A96AF0">
            <w:pPr>
              <w:ind w:firstLineChars="3200" w:firstLine="896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96AF0" w:rsidRPr="007C3C62" w:rsidRDefault="007C3C62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7C3C62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 w:rsidRPr="007C3C62"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</w:tr>
    </w:tbl>
    <w:p w:rsidR="00A96AF0" w:rsidRDefault="00A96AF0">
      <w:pPr>
        <w:rPr>
          <w:rFonts w:ascii="宋体" w:hAnsi="宋体"/>
          <w:szCs w:val="21"/>
        </w:rPr>
      </w:pPr>
    </w:p>
    <w:p w:rsidR="00A96AF0" w:rsidRPr="007C3C62" w:rsidRDefault="007C3C62">
      <w:pPr>
        <w:rPr>
          <w:rFonts w:ascii="仿宋_GB2312" w:eastAsia="仿宋_GB2312" w:hint="eastAsia"/>
          <w:sz w:val="24"/>
        </w:rPr>
      </w:pPr>
      <w:r w:rsidRPr="007C3C62">
        <w:rPr>
          <w:rFonts w:ascii="仿宋_GB2312" w:eastAsia="仿宋_GB2312" w:hint="eastAsia"/>
          <w:sz w:val="24"/>
        </w:rPr>
        <w:t>注：首届委员会委员可以不填推荐人</w:t>
      </w:r>
    </w:p>
    <w:p w:rsidR="00A96AF0" w:rsidRDefault="00A96AF0"/>
    <w:sectPr w:rsidR="00A9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A12D7D6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F0"/>
    <w:rsid w:val="007C3C62"/>
    <w:rsid w:val="00A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DDA8B"/>
  <w15:docId w15:val="{61DCA819-D7A8-4650-9B09-44B4E6E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line="360" w:lineRule="auto"/>
      <w:outlineLvl w:val="0"/>
    </w:pPr>
    <w:rPr>
      <w:rFonts w:eastAsia="仿宋" w:cs="Times New Roman" w:hint="eastAsia"/>
      <w:b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gs123</dc:creator>
  <cp:lastModifiedBy>admin</cp:lastModifiedBy>
  <cp:revision>7</cp:revision>
  <dcterms:created xsi:type="dcterms:W3CDTF">2022-05-27T02:08:00Z</dcterms:created>
  <dcterms:modified xsi:type="dcterms:W3CDTF">2022-06-06T03:23:00Z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ec611bd2eaa540b4927e8c1e32712b77</vt:lpwstr>
  </property>
</Properties>
</file>